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80A31" w:rsidRDefault="00D80A31" w:rsidP="00D80A31">
      <w:pPr>
        <w:adjustRightInd w:val="0"/>
        <w:snapToGrid w:val="0"/>
        <w:spacing w:line="520" w:lineRule="exact"/>
        <w:rPr>
          <w:rFonts w:ascii="仿宋_GB2312" w:eastAsia="仿宋_GB2312" w:hAnsi="宋体"/>
          <w:sz w:val="32"/>
          <w:szCs w:val="32"/>
        </w:rPr>
      </w:pPr>
      <w:r w:rsidRPr="00B16943">
        <w:rPr>
          <w:rFonts w:ascii="仿宋_GB2312" w:eastAsia="仿宋_GB2312" w:hAnsi="宋体" w:hint="eastAsia"/>
          <w:sz w:val="32"/>
          <w:szCs w:val="32"/>
        </w:rPr>
        <w:t>附件</w:t>
      </w:r>
      <w:r>
        <w:rPr>
          <w:rFonts w:ascii="仿宋_GB2312" w:eastAsia="仿宋_GB2312" w:hAnsi="宋体" w:hint="eastAsia"/>
          <w:sz w:val="32"/>
          <w:szCs w:val="32"/>
        </w:rPr>
        <w:t>：</w:t>
      </w:r>
    </w:p>
    <w:p w:rsidR="00D80A31" w:rsidRPr="00D80A31" w:rsidRDefault="00D80A31" w:rsidP="00D80A31">
      <w:pPr>
        <w:adjustRightInd w:val="0"/>
        <w:snapToGrid w:val="0"/>
        <w:spacing w:line="520" w:lineRule="exact"/>
        <w:jc w:val="center"/>
        <w:rPr>
          <w:rFonts w:ascii="黑体" w:eastAsia="黑体" w:hAnsi="黑体"/>
          <w:b/>
          <w:sz w:val="36"/>
          <w:szCs w:val="36"/>
        </w:rPr>
      </w:pPr>
      <w:r w:rsidRPr="00D80A31">
        <w:rPr>
          <w:rFonts w:ascii="黑体" w:eastAsia="黑体" w:hAnsi="黑体" w:hint="eastAsia"/>
          <w:b/>
          <w:sz w:val="36"/>
          <w:szCs w:val="36"/>
        </w:rPr>
        <w:t>湖北省职业技术教育学会第四次会员代表大会暨第四届理事会成立大会</w:t>
      </w:r>
    </w:p>
    <w:p w:rsidR="00D80A31" w:rsidRPr="00D80A31" w:rsidRDefault="00D80A31" w:rsidP="00D80A31">
      <w:pPr>
        <w:adjustRightInd w:val="0"/>
        <w:snapToGrid w:val="0"/>
        <w:spacing w:line="520" w:lineRule="exact"/>
        <w:jc w:val="center"/>
        <w:rPr>
          <w:rFonts w:ascii="黑体" w:eastAsia="黑体" w:hAnsi="黑体"/>
          <w:b/>
          <w:sz w:val="36"/>
          <w:szCs w:val="36"/>
        </w:rPr>
      </w:pPr>
      <w:r w:rsidRPr="00D80A31">
        <w:rPr>
          <w:rFonts w:ascii="黑体" w:eastAsia="黑体" w:hAnsi="黑体" w:hint="eastAsia"/>
          <w:b/>
          <w:sz w:val="36"/>
          <w:szCs w:val="36"/>
        </w:rPr>
        <w:t>参会回执</w:t>
      </w:r>
    </w:p>
    <w:p w:rsidR="00D80A31" w:rsidRPr="00D80A31" w:rsidRDefault="00D80A31" w:rsidP="00D80A31">
      <w:pPr>
        <w:adjustRightInd w:val="0"/>
        <w:snapToGrid w:val="0"/>
        <w:spacing w:line="520" w:lineRule="exact"/>
        <w:jc w:val="center"/>
        <w:rPr>
          <w:rFonts w:ascii="黑体" w:eastAsia="黑体" w:hAnsi="黑体"/>
          <w:sz w:val="32"/>
          <w:szCs w:val="32"/>
        </w:rPr>
      </w:pPr>
    </w:p>
    <w:tbl>
      <w:tblPr>
        <w:tblStyle w:val="a8"/>
        <w:tblW w:w="12946" w:type="dxa"/>
        <w:jc w:val="center"/>
        <w:tblInd w:w="127" w:type="dxa"/>
        <w:tblLook w:val="01E0"/>
      </w:tblPr>
      <w:tblGrid>
        <w:gridCol w:w="1394"/>
        <w:gridCol w:w="814"/>
        <w:gridCol w:w="2955"/>
        <w:gridCol w:w="1485"/>
        <w:gridCol w:w="1351"/>
        <w:gridCol w:w="1418"/>
        <w:gridCol w:w="1417"/>
        <w:gridCol w:w="851"/>
        <w:gridCol w:w="1261"/>
      </w:tblGrid>
      <w:tr w:rsidR="00D80A31" w:rsidRPr="00802295" w:rsidTr="00D80A31">
        <w:trPr>
          <w:trHeight w:val="885"/>
          <w:jc w:val="center"/>
        </w:trPr>
        <w:tc>
          <w:tcPr>
            <w:tcW w:w="1394" w:type="dxa"/>
            <w:vMerge w:val="restart"/>
            <w:vAlign w:val="center"/>
          </w:tcPr>
          <w:p w:rsidR="00D80A31" w:rsidRDefault="00D80A31" w:rsidP="00784B12">
            <w:pPr>
              <w:adjustRightInd w:val="0"/>
              <w:snapToGrid w:val="0"/>
              <w:spacing w:line="400" w:lineRule="exact"/>
              <w:jc w:val="center"/>
              <w:rPr>
                <w:rFonts w:ascii="仿宋" w:eastAsia="仿宋" w:hAnsi="仿宋"/>
                <w:b/>
                <w:sz w:val="32"/>
                <w:szCs w:val="32"/>
              </w:rPr>
            </w:pPr>
            <w:r w:rsidRPr="00D80A31">
              <w:rPr>
                <w:rFonts w:ascii="仿宋" w:eastAsia="仿宋" w:hAnsi="仿宋" w:hint="eastAsia"/>
                <w:b/>
                <w:sz w:val="32"/>
                <w:szCs w:val="32"/>
              </w:rPr>
              <w:t>代表</w:t>
            </w:r>
          </w:p>
          <w:p w:rsidR="00D80A31" w:rsidRPr="00D80A31" w:rsidRDefault="00D80A31" w:rsidP="00784B12">
            <w:pPr>
              <w:adjustRightInd w:val="0"/>
              <w:snapToGrid w:val="0"/>
              <w:spacing w:line="400" w:lineRule="exact"/>
              <w:jc w:val="center"/>
              <w:rPr>
                <w:rFonts w:ascii="仿宋" w:eastAsia="仿宋" w:hAnsi="仿宋"/>
                <w:b/>
                <w:sz w:val="32"/>
                <w:szCs w:val="32"/>
              </w:rPr>
            </w:pPr>
            <w:r w:rsidRPr="00D80A31">
              <w:rPr>
                <w:rFonts w:ascii="仿宋" w:eastAsia="仿宋" w:hAnsi="仿宋" w:hint="eastAsia"/>
                <w:b/>
                <w:sz w:val="32"/>
                <w:szCs w:val="32"/>
              </w:rPr>
              <w:t>姓名</w:t>
            </w:r>
          </w:p>
        </w:tc>
        <w:tc>
          <w:tcPr>
            <w:tcW w:w="814" w:type="dxa"/>
            <w:vMerge w:val="restart"/>
            <w:vAlign w:val="center"/>
          </w:tcPr>
          <w:p w:rsidR="00D80A31" w:rsidRPr="00D80A31" w:rsidRDefault="00D80A31" w:rsidP="00784B12">
            <w:pPr>
              <w:adjustRightInd w:val="0"/>
              <w:snapToGrid w:val="0"/>
              <w:spacing w:line="400" w:lineRule="exact"/>
              <w:jc w:val="center"/>
              <w:rPr>
                <w:rFonts w:ascii="仿宋" w:eastAsia="仿宋" w:hAnsi="仿宋"/>
                <w:b/>
                <w:sz w:val="32"/>
                <w:szCs w:val="32"/>
              </w:rPr>
            </w:pPr>
            <w:r w:rsidRPr="00D80A31">
              <w:rPr>
                <w:rFonts w:ascii="仿宋" w:eastAsia="仿宋" w:hAnsi="仿宋" w:hint="eastAsia"/>
                <w:b/>
                <w:sz w:val="32"/>
                <w:szCs w:val="32"/>
              </w:rPr>
              <w:t>性</w:t>
            </w:r>
          </w:p>
          <w:p w:rsidR="00D80A31" w:rsidRPr="00D80A31" w:rsidRDefault="00D80A31" w:rsidP="00784B12">
            <w:pPr>
              <w:adjustRightInd w:val="0"/>
              <w:snapToGrid w:val="0"/>
              <w:spacing w:line="400" w:lineRule="exact"/>
              <w:jc w:val="center"/>
              <w:rPr>
                <w:rFonts w:ascii="仿宋" w:eastAsia="仿宋" w:hAnsi="仿宋"/>
                <w:b/>
                <w:sz w:val="32"/>
                <w:szCs w:val="32"/>
              </w:rPr>
            </w:pPr>
            <w:r w:rsidRPr="00D80A31">
              <w:rPr>
                <w:rFonts w:ascii="仿宋" w:eastAsia="仿宋" w:hAnsi="仿宋" w:hint="eastAsia"/>
                <w:b/>
                <w:sz w:val="32"/>
                <w:szCs w:val="32"/>
              </w:rPr>
              <w:t>别</w:t>
            </w:r>
          </w:p>
        </w:tc>
        <w:tc>
          <w:tcPr>
            <w:tcW w:w="2955" w:type="dxa"/>
            <w:vMerge w:val="restart"/>
            <w:vAlign w:val="center"/>
          </w:tcPr>
          <w:p w:rsidR="00D80A31" w:rsidRPr="00D80A31" w:rsidRDefault="00D80A31" w:rsidP="00784B12">
            <w:pPr>
              <w:adjustRightInd w:val="0"/>
              <w:snapToGrid w:val="0"/>
              <w:spacing w:line="400" w:lineRule="exact"/>
              <w:jc w:val="center"/>
              <w:rPr>
                <w:rFonts w:ascii="仿宋" w:eastAsia="仿宋" w:hAnsi="仿宋"/>
                <w:b/>
                <w:sz w:val="32"/>
                <w:szCs w:val="32"/>
              </w:rPr>
            </w:pPr>
            <w:r w:rsidRPr="00D80A31">
              <w:rPr>
                <w:rFonts w:ascii="仿宋" w:eastAsia="仿宋" w:hAnsi="仿宋" w:hint="eastAsia"/>
                <w:b/>
                <w:sz w:val="32"/>
                <w:szCs w:val="32"/>
              </w:rPr>
              <w:t>所在单位</w:t>
            </w:r>
          </w:p>
        </w:tc>
        <w:tc>
          <w:tcPr>
            <w:tcW w:w="1485" w:type="dxa"/>
            <w:vMerge w:val="restart"/>
            <w:vAlign w:val="center"/>
          </w:tcPr>
          <w:p w:rsidR="00D80A31" w:rsidRPr="00D80A31" w:rsidRDefault="00D80A31" w:rsidP="00784B12">
            <w:pPr>
              <w:adjustRightInd w:val="0"/>
              <w:snapToGrid w:val="0"/>
              <w:spacing w:line="400" w:lineRule="exact"/>
              <w:jc w:val="center"/>
              <w:rPr>
                <w:rFonts w:ascii="仿宋" w:eastAsia="仿宋" w:hAnsi="仿宋"/>
                <w:b/>
                <w:sz w:val="32"/>
                <w:szCs w:val="32"/>
              </w:rPr>
            </w:pPr>
            <w:r w:rsidRPr="00D80A31">
              <w:rPr>
                <w:rFonts w:ascii="仿宋" w:eastAsia="仿宋" w:hAnsi="仿宋"/>
                <w:b/>
                <w:sz w:val="32"/>
                <w:szCs w:val="32"/>
              </w:rPr>
              <w:t>职务</w:t>
            </w:r>
          </w:p>
          <w:p w:rsidR="00D80A31" w:rsidRPr="00D80A31" w:rsidRDefault="00D80A31" w:rsidP="00784B12">
            <w:pPr>
              <w:adjustRightInd w:val="0"/>
              <w:snapToGrid w:val="0"/>
              <w:spacing w:line="400" w:lineRule="exact"/>
              <w:jc w:val="center"/>
              <w:rPr>
                <w:rFonts w:ascii="仿宋" w:eastAsia="仿宋" w:hAnsi="仿宋"/>
                <w:b/>
                <w:sz w:val="32"/>
                <w:szCs w:val="32"/>
              </w:rPr>
            </w:pPr>
            <w:r w:rsidRPr="00D80A31">
              <w:rPr>
                <w:rFonts w:ascii="仿宋" w:eastAsia="仿宋" w:hAnsi="仿宋" w:hint="eastAsia"/>
                <w:b/>
                <w:sz w:val="32"/>
                <w:szCs w:val="32"/>
              </w:rPr>
              <w:t>（</w:t>
            </w:r>
            <w:r w:rsidRPr="00D80A31">
              <w:rPr>
                <w:rFonts w:ascii="仿宋" w:eastAsia="仿宋" w:hAnsi="仿宋"/>
                <w:b/>
                <w:sz w:val="32"/>
                <w:szCs w:val="32"/>
              </w:rPr>
              <w:t>职称</w:t>
            </w:r>
            <w:r w:rsidRPr="00D80A31">
              <w:rPr>
                <w:rFonts w:ascii="仿宋" w:eastAsia="仿宋" w:hAnsi="仿宋" w:hint="eastAsia"/>
                <w:b/>
                <w:sz w:val="32"/>
                <w:szCs w:val="32"/>
              </w:rPr>
              <w:t>）</w:t>
            </w:r>
          </w:p>
        </w:tc>
        <w:tc>
          <w:tcPr>
            <w:tcW w:w="1351" w:type="dxa"/>
            <w:vMerge w:val="restart"/>
            <w:vAlign w:val="center"/>
          </w:tcPr>
          <w:p w:rsidR="00D80A31" w:rsidRDefault="00D80A31" w:rsidP="00D80A31">
            <w:pPr>
              <w:adjustRightInd w:val="0"/>
              <w:snapToGrid w:val="0"/>
              <w:spacing w:line="400" w:lineRule="exact"/>
              <w:jc w:val="center"/>
              <w:rPr>
                <w:rFonts w:ascii="仿宋" w:eastAsia="仿宋" w:hAnsi="仿宋"/>
                <w:b/>
                <w:sz w:val="32"/>
                <w:szCs w:val="32"/>
              </w:rPr>
            </w:pPr>
            <w:r w:rsidRPr="00D80A31">
              <w:rPr>
                <w:rFonts w:ascii="仿宋" w:eastAsia="仿宋" w:hAnsi="仿宋"/>
                <w:b/>
                <w:sz w:val="32"/>
                <w:szCs w:val="32"/>
              </w:rPr>
              <w:t>手机</w:t>
            </w:r>
          </w:p>
          <w:p w:rsidR="00D80A31" w:rsidRPr="00D80A31" w:rsidRDefault="00D80A31" w:rsidP="00D80A31">
            <w:pPr>
              <w:adjustRightInd w:val="0"/>
              <w:snapToGrid w:val="0"/>
              <w:spacing w:line="400" w:lineRule="exact"/>
              <w:jc w:val="center"/>
              <w:rPr>
                <w:rFonts w:ascii="仿宋" w:eastAsia="仿宋" w:hAnsi="仿宋"/>
                <w:b/>
                <w:sz w:val="32"/>
                <w:szCs w:val="32"/>
              </w:rPr>
            </w:pPr>
            <w:r w:rsidRPr="00D80A31">
              <w:rPr>
                <w:rFonts w:ascii="仿宋" w:eastAsia="仿宋" w:hAnsi="仿宋"/>
                <w:b/>
                <w:sz w:val="32"/>
                <w:szCs w:val="32"/>
              </w:rPr>
              <w:t>号码</w:t>
            </w:r>
          </w:p>
        </w:tc>
        <w:tc>
          <w:tcPr>
            <w:tcW w:w="2835" w:type="dxa"/>
            <w:gridSpan w:val="2"/>
            <w:vAlign w:val="center"/>
          </w:tcPr>
          <w:p w:rsidR="00D80A31" w:rsidRPr="00802295" w:rsidRDefault="00D80A31" w:rsidP="00D80A31">
            <w:pPr>
              <w:adjustRightInd w:val="0"/>
              <w:snapToGrid w:val="0"/>
              <w:spacing w:line="400" w:lineRule="exact"/>
              <w:jc w:val="center"/>
              <w:rPr>
                <w:rFonts w:ascii="仿宋" w:eastAsia="仿宋" w:hAnsi="仿宋"/>
                <w:b/>
                <w:sz w:val="28"/>
                <w:szCs w:val="28"/>
              </w:rPr>
            </w:pPr>
            <w:r w:rsidRPr="00D80A31">
              <w:rPr>
                <w:rFonts w:ascii="仿宋" w:eastAsia="仿宋" w:hAnsi="仿宋" w:hint="eastAsia"/>
                <w:b/>
                <w:sz w:val="32"/>
                <w:szCs w:val="32"/>
              </w:rPr>
              <w:t>报到时间（勾选）</w:t>
            </w:r>
          </w:p>
        </w:tc>
        <w:tc>
          <w:tcPr>
            <w:tcW w:w="851" w:type="dxa"/>
            <w:vMerge w:val="restart"/>
            <w:vAlign w:val="center"/>
          </w:tcPr>
          <w:p w:rsidR="00D80A31" w:rsidRPr="00D80A31" w:rsidRDefault="00D80A31" w:rsidP="00784B12">
            <w:pPr>
              <w:adjustRightInd w:val="0"/>
              <w:snapToGrid w:val="0"/>
              <w:spacing w:line="400" w:lineRule="exact"/>
              <w:jc w:val="center"/>
              <w:rPr>
                <w:rFonts w:ascii="仿宋" w:eastAsia="仿宋" w:hAnsi="仿宋"/>
                <w:b/>
                <w:sz w:val="32"/>
                <w:szCs w:val="32"/>
              </w:rPr>
            </w:pPr>
            <w:r w:rsidRPr="00D80A31">
              <w:rPr>
                <w:rFonts w:ascii="仿宋" w:eastAsia="仿宋" w:hAnsi="仿宋" w:hint="eastAsia"/>
                <w:b/>
                <w:sz w:val="32"/>
                <w:szCs w:val="32"/>
              </w:rPr>
              <w:t>是否住宿</w:t>
            </w:r>
          </w:p>
        </w:tc>
        <w:tc>
          <w:tcPr>
            <w:tcW w:w="1261" w:type="dxa"/>
            <w:vMerge w:val="restart"/>
            <w:shd w:val="clear" w:color="auto" w:fill="auto"/>
            <w:vAlign w:val="center"/>
          </w:tcPr>
          <w:p w:rsidR="00D80A31" w:rsidRPr="00D80A31" w:rsidRDefault="00D80A31" w:rsidP="00784B12">
            <w:pPr>
              <w:adjustRightInd w:val="0"/>
              <w:snapToGrid w:val="0"/>
              <w:spacing w:line="400" w:lineRule="exact"/>
              <w:jc w:val="center"/>
              <w:rPr>
                <w:rFonts w:ascii="仿宋" w:eastAsia="仿宋" w:hAnsi="仿宋"/>
                <w:b/>
                <w:sz w:val="32"/>
                <w:szCs w:val="32"/>
              </w:rPr>
            </w:pPr>
            <w:r w:rsidRPr="00D80A31">
              <w:rPr>
                <w:rFonts w:ascii="仿宋" w:eastAsia="仿宋" w:hAnsi="仿宋" w:hint="eastAsia"/>
                <w:b/>
                <w:sz w:val="32"/>
                <w:szCs w:val="32"/>
              </w:rPr>
              <w:t>是否</w:t>
            </w:r>
          </w:p>
          <w:p w:rsidR="00D80A31" w:rsidRPr="00D80A31" w:rsidRDefault="00D80A31" w:rsidP="00784B12">
            <w:pPr>
              <w:adjustRightInd w:val="0"/>
              <w:snapToGrid w:val="0"/>
              <w:spacing w:line="400" w:lineRule="exact"/>
              <w:jc w:val="center"/>
              <w:rPr>
                <w:rFonts w:ascii="仿宋" w:eastAsia="仿宋" w:hAnsi="仿宋"/>
                <w:b/>
                <w:sz w:val="32"/>
                <w:szCs w:val="32"/>
              </w:rPr>
            </w:pPr>
            <w:r w:rsidRPr="00D80A31">
              <w:rPr>
                <w:rFonts w:ascii="仿宋" w:eastAsia="仿宋" w:hAnsi="仿宋" w:hint="eastAsia"/>
                <w:b/>
                <w:sz w:val="32"/>
                <w:szCs w:val="32"/>
              </w:rPr>
              <w:t>带司机</w:t>
            </w:r>
          </w:p>
        </w:tc>
      </w:tr>
      <w:tr w:rsidR="00D80A31" w:rsidRPr="00802295" w:rsidTr="00D80A31">
        <w:trPr>
          <w:trHeight w:val="988"/>
          <w:jc w:val="center"/>
        </w:trPr>
        <w:tc>
          <w:tcPr>
            <w:tcW w:w="1394" w:type="dxa"/>
            <w:vMerge/>
            <w:tcBorders>
              <w:bottom w:val="single" w:sz="4" w:space="0" w:color="auto"/>
            </w:tcBorders>
            <w:vAlign w:val="center"/>
          </w:tcPr>
          <w:p w:rsidR="00D80A31" w:rsidRPr="00802295" w:rsidRDefault="00D80A31" w:rsidP="00784B12">
            <w:pPr>
              <w:adjustRightInd w:val="0"/>
              <w:snapToGrid w:val="0"/>
              <w:spacing w:line="400" w:lineRule="exact"/>
              <w:jc w:val="center"/>
              <w:rPr>
                <w:rFonts w:ascii="仿宋" w:eastAsia="仿宋" w:hAnsi="仿宋"/>
                <w:b/>
                <w:sz w:val="28"/>
                <w:szCs w:val="28"/>
              </w:rPr>
            </w:pPr>
          </w:p>
        </w:tc>
        <w:tc>
          <w:tcPr>
            <w:tcW w:w="814" w:type="dxa"/>
            <w:vMerge/>
            <w:tcBorders>
              <w:bottom w:val="single" w:sz="4" w:space="0" w:color="auto"/>
            </w:tcBorders>
            <w:vAlign w:val="center"/>
          </w:tcPr>
          <w:p w:rsidR="00D80A31" w:rsidRPr="00802295" w:rsidRDefault="00D80A31" w:rsidP="00784B12">
            <w:pPr>
              <w:adjustRightInd w:val="0"/>
              <w:snapToGrid w:val="0"/>
              <w:spacing w:line="400" w:lineRule="exact"/>
              <w:jc w:val="center"/>
              <w:rPr>
                <w:rFonts w:ascii="仿宋" w:eastAsia="仿宋" w:hAnsi="仿宋"/>
                <w:b/>
                <w:sz w:val="28"/>
                <w:szCs w:val="28"/>
              </w:rPr>
            </w:pPr>
          </w:p>
        </w:tc>
        <w:tc>
          <w:tcPr>
            <w:tcW w:w="2955" w:type="dxa"/>
            <w:vMerge/>
            <w:tcBorders>
              <w:bottom w:val="single" w:sz="4" w:space="0" w:color="auto"/>
            </w:tcBorders>
            <w:vAlign w:val="center"/>
          </w:tcPr>
          <w:p w:rsidR="00D80A31" w:rsidRPr="00802295" w:rsidRDefault="00D80A31" w:rsidP="00784B12">
            <w:pPr>
              <w:adjustRightInd w:val="0"/>
              <w:snapToGrid w:val="0"/>
              <w:spacing w:line="400" w:lineRule="exact"/>
              <w:jc w:val="center"/>
              <w:rPr>
                <w:rFonts w:ascii="仿宋" w:eastAsia="仿宋" w:hAnsi="仿宋"/>
                <w:b/>
                <w:sz w:val="28"/>
                <w:szCs w:val="28"/>
              </w:rPr>
            </w:pPr>
          </w:p>
        </w:tc>
        <w:tc>
          <w:tcPr>
            <w:tcW w:w="1485" w:type="dxa"/>
            <w:vMerge/>
            <w:tcBorders>
              <w:bottom w:val="single" w:sz="4" w:space="0" w:color="auto"/>
            </w:tcBorders>
            <w:vAlign w:val="center"/>
          </w:tcPr>
          <w:p w:rsidR="00D80A31" w:rsidRPr="00802295" w:rsidRDefault="00D80A31" w:rsidP="00784B12">
            <w:pPr>
              <w:adjustRightInd w:val="0"/>
              <w:snapToGrid w:val="0"/>
              <w:spacing w:line="400" w:lineRule="exact"/>
              <w:jc w:val="center"/>
              <w:rPr>
                <w:rFonts w:ascii="仿宋" w:eastAsia="仿宋" w:hAnsi="仿宋"/>
                <w:b/>
                <w:sz w:val="28"/>
                <w:szCs w:val="28"/>
              </w:rPr>
            </w:pPr>
          </w:p>
        </w:tc>
        <w:tc>
          <w:tcPr>
            <w:tcW w:w="1351" w:type="dxa"/>
            <w:vMerge/>
            <w:tcBorders>
              <w:bottom w:val="single" w:sz="4" w:space="0" w:color="auto"/>
            </w:tcBorders>
            <w:vAlign w:val="center"/>
          </w:tcPr>
          <w:p w:rsidR="00D80A31" w:rsidRPr="00802295" w:rsidRDefault="00D80A31" w:rsidP="00784B12">
            <w:pPr>
              <w:adjustRightInd w:val="0"/>
              <w:snapToGrid w:val="0"/>
              <w:spacing w:line="400" w:lineRule="exact"/>
              <w:jc w:val="center"/>
              <w:rPr>
                <w:rFonts w:ascii="仿宋" w:eastAsia="仿宋" w:hAnsi="仿宋"/>
                <w:b/>
                <w:sz w:val="28"/>
                <w:szCs w:val="28"/>
              </w:rPr>
            </w:pPr>
          </w:p>
        </w:tc>
        <w:tc>
          <w:tcPr>
            <w:tcW w:w="1418" w:type="dxa"/>
            <w:tcBorders>
              <w:bottom w:val="single" w:sz="4" w:space="0" w:color="auto"/>
            </w:tcBorders>
            <w:vAlign w:val="center"/>
          </w:tcPr>
          <w:p w:rsidR="00D80A31" w:rsidRPr="00802295" w:rsidRDefault="00D80A31" w:rsidP="00784B12">
            <w:pPr>
              <w:adjustRightInd w:val="0"/>
              <w:snapToGrid w:val="0"/>
              <w:spacing w:line="400" w:lineRule="exact"/>
              <w:jc w:val="center"/>
              <w:rPr>
                <w:rFonts w:ascii="仿宋" w:eastAsia="仿宋" w:hAnsi="仿宋"/>
                <w:sz w:val="28"/>
                <w:szCs w:val="28"/>
              </w:rPr>
            </w:pPr>
            <w:r w:rsidRPr="00802295">
              <w:rPr>
                <w:rFonts w:ascii="仿宋" w:eastAsia="仿宋" w:hAnsi="仿宋" w:hint="eastAsia"/>
                <w:b/>
                <w:sz w:val="28"/>
                <w:szCs w:val="28"/>
              </w:rPr>
              <w:t>2月1日下午报到</w:t>
            </w:r>
          </w:p>
        </w:tc>
        <w:tc>
          <w:tcPr>
            <w:tcW w:w="1417" w:type="dxa"/>
            <w:tcBorders>
              <w:bottom w:val="single" w:sz="4" w:space="0" w:color="auto"/>
            </w:tcBorders>
            <w:vAlign w:val="center"/>
          </w:tcPr>
          <w:p w:rsidR="00D80A31" w:rsidRPr="00802295" w:rsidRDefault="00D80A31" w:rsidP="00784B12">
            <w:pPr>
              <w:adjustRightInd w:val="0"/>
              <w:snapToGrid w:val="0"/>
              <w:spacing w:line="400" w:lineRule="exact"/>
              <w:jc w:val="center"/>
              <w:rPr>
                <w:rFonts w:ascii="仿宋" w:eastAsia="仿宋" w:hAnsi="仿宋"/>
                <w:b/>
                <w:sz w:val="28"/>
                <w:szCs w:val="28"/>
              </w:rPr>
            </w:pPr>
            <w:r w:rsidRPr="00802295">
              <w:rPr>
                <w:rFonts w:ascii="仿宋" w:eastAsia="仿宋" w:hAnsi="仿宋" w:hint="eastAsia"/>
                <w:b/>
                <w:sz w:val="28"/>
                <w:szCs w:val="28"/>
              </w:rPr>
              <w:t>2月2日早上报到</w:t>
            </w:r>
          </w:p>
        </w:tc>
        <w:tc>
          <w:tcPr>
            <w:tcW w:w="851" w:type="dxa"/>
            <w:vMerge/>
            <w:tcBorders>
              <w:bottom w:val="single" w:sz="4" w:space="0" w:color="auto"/>
            </w:tcBorders>
            <w:vAlign w:val="center"/>
          </w:tcPr>
          <w:p w:rsidR="00D80A31" w:rsidRPr="00802295" w:rsidRDefault="00D80A31" w:rsidP="00784B12">
            <w:pPr>
              <w:adjustRightInd w:val="0"/>
              <w:snapToGrid w:val="0"/>
              <w:spacing w:line="400" w:lineRule="exact"/>
              <w:jc w:val="center"/>
              <w:rPr>
                <w:rFonts w:ascii="仿宋" w:eastAsia="仿宋" w:hAnsi="仿宋"/>
                <w:b/>
                <w:sz w:val="28"/>
                <w:szCs w:val="28"/>
              </w:rPr>
            </w:pPr>
          </w:p>
        </w:tc>
        <w:tc>
          <w:tcPr>
            <w:tcW w:w="1261" w:type="dxa"/>
            <w:vMerge/>
            <w:tcBorders>
              <w:bottom w:val="single" w:sz="4" w:space="0" w:color="auto"/>
            </w:tcBorders>
            <w:shd w:val="clear" w:color="auto" w:fill="auto"/>
            <w:vAlign w:val="center"/>
          </w:tcPr>
          <w:p w:rsidR="00D80A31" w:rsidRPr="00802295" w:rsidRDefault="00D80A31" w:rsidP="00784B12">
            <w:pPr>
              <w:adjustRightInd w:val="0"/>
              <w:snapToGrid w:val="0"/>
              <w:spacing w:line="400" w:lineRule="exact"/>
              <w:jc w:val="center"/>
              <w:rPr>
                <w:rFonts w:ascii="仿宋" w:eastAsia="仿宋" w:hAnsi="仿宋"/>
                <w:b/>
                <w:sz w:val="28"/>
                <w:szCs w:val="28"/>
              </w:rPr>
            </w:pPr>
          </w:p>
        </w:tc>
      </w:tr>
      <w:tr w:rsidR="00D80A31" w:rsidRPr="00802295" w:rsidTr="00784B12">
        <w:trPr>
          <w:trHeight w:val="703"/>
          <w:jc w:val="center"/>
        </w:trPr>
        <w:tc>
          <w:tcPr>
            <w:tcW w:w="1394" w:type="dxa"/>
            <w:vAlign w:val="center"/>
          </w:tcPr>
          <w:p w:rsidR="00D80A31" w:rsidRPr="00802295" w:rsidRDefault="00D80A31" w:rsidP="00784B12">
            <w:pPr>
              <w:adjustRightInd w:val="0"/>
              <w:snapToGrid w:val="0"/>
              <w:spacing w:line="520" w:lineRule="exact"/>
              <w:jc w:val="center"/>
              <w:rPr>
                <w:rFonts w:ascii="仿宋" w:eastAsia="仿宋" w:hAnsi="仿宋"/>
                <w:sz w:val="28"/>
                <w:szCs w:val="28"/>
              </w:rPr>
            </w:pPr>
          </w:p>
        </w:tc>
        <w:tc>
          <w:tcPr>
            <w:tcW w:w="814" w:type="dxa"/>
            <w:vAlign w:val="center"/>
          </w:tcPr>
          <w:p w:rsidR="00D80A31" w:rsidRPr="00802295" w:rsidRDefault="00D80A31" w:rsidP="00784B12">
            <w:pPr>
              <w:adjustRightInd w:val="0"/>
              <w:snapToGrid w:val="0"/>
              <w:spacing w:line="520" w:lineRule="exact"/>
              <w:jc w:val="center"/>
              <w:rPr>
                <w:rFonts w:ascii="仿宋" w:eastAsia="仿宋" w:hAnsi="仿宋"/>
                <w:sz w:val="28"/>
                <w:szCs w:val="28"/>
              </w:rPr>
            </w:pPr>
          </w:p>
        </w:tc>
        <w:tc>
          <w:tcPr>
            <w:tcW w:w="2955" w:type="dxa"/>
            <w:vAlign w:val="center"/>
          </w:tcPr>
          <w:p w:rsidR="00D80A31" w:rsidRPr="00802295" w:rsidRDefault="00D80A31" w:rsidP="00784B12">
            <w:pPr>
              <w:adjustRightInd w:val="0"/>
              <w:snapToGrid w:val="0"/>
              <w:spacing w:line="520" w:lineRule="exact"/>
              <w:jc w:val="center"/>
              <w:rPr>
                <w:rFonts w:ascii="仿宋" w:eastAsia="仿宋" w:hAnsi="仿宋"/>
                <w:sz w:val="28"/>
                <w:szCs w:val="28"/>
              </w:rPr>
            </w:pPr>
          </w:p>
        </w:tc>
        <w:tc>
          <w:tcPr>
            <w:tcW w:w="1485" w:type="dxa"/>
            <w:vAlign w:val="center"/>
          </w:tcPr>
          <w:p w:rsidR="00D80A31" w:rsidRPr="00802295" w:rsidRDefault="00D80A31" w:rsidP="00784B12">
            <w:pPr>
              <w:adjustRightInd w:val="0"/>
              <w:snapToGrid w:val="0"/>
              <w:spacing w:line="520" w:lineRule="exact"/>
              <w:jc w:val="center"/>
              <w:rPr>
                <w:rFonts w:ascii="仿宋" w:eastAsia="仿宋" w:hAnsi="仿宋"/>
                <w:sz w:val="28"/>
                <w:szCs w:val="28"/>
              </w:rPr>
            </w:pPr>
          </w:p>
        </w:tc>
        <w:tc>
          <w:tcPr>
            <w:tcW w:w="1351" w:type="dxa"/>
            <w:vAlign w:val="center"/>
          </w:tcPr>
          <w:p w:rsidR="00D80A31" w:rsidRPr="00802295" w:rsidRDefault="00D80A31" w:rsidP="00784B12">
            <w:pPr>
              <w:adjustRightInd w:val="0"/>
              <w:snapToGrid w:val="0"/>
              <w:spacing w:line="520" w:lineRule="exact"/>
              <w:jc w:val="center"/>
              <w:rPr>
                <w:rFonts w:ascii="仿宋" w:eastAsia="仿宋" w:hAnsi="仿宋"/>
                <w:sz w:val="28"/>
                <w:szCs w:val="28"/>
              </w:rPr>
            </w:pPr>
          </w:p>
        </w:tc>
        <w:tc>
          <w:tcPr>
            <w:tcW w:w="1418" w:type="dxa"/>
            <w:vAlign w:val="center"/>
          </w:tcPr>
          <w:p w:rsidR="00D80A31" w:rsidRPr="00802295" w:rsidRDefault="00D80A31" w:rsidP="00784B12">
            <w:pPr>
              <w:adjustRightInd w:val="0"/>
              <w:snapToGrid w:val="0"/>
              <w:spacing w:line="400" w:lineRule="exact"/>
              <w:jc w:val="center"/>
              <w:rPr>
                <w:rFonts w:ascii="仿宋" w:eastAsia="仿宋" w:hAnsi="仿宋"/>
                <w:sz w:val="28"/>
                <w:szCs w:val="28"/>
              </w:rPr>
            </w:pPr>
          </w:p>
        </w:tc>
        <w:tc>
          <w:tcPr>
            <w:tcW w:w="1417" w:type="dxa"/>
            <w:vAlign w:val="center"/>
          </w:tcPr>
          <w:p w:rsidR="00D80A31" w:rsidRPr="00802295" w:rsidRDefault="00D80A31" w:rsidP="00784B12">
            <w:pPr>
              <w:adjustRightInd w:val="0"/>
              <w:snapToGrid w:val="0"/>
              <w:spacing w:line="400" w:lineRule="exact"/>
              <w:jc w:val="center"/>
              <w:rPr>
                <w:rFonts w:ascii="仿宋" w:eastAsia="仿宋" w:hAnsi="仿宋"/>
                <w:sz w:val="28"/>
                <w:szCs w:val="28"/>
              </w:rPr>
            </w:pPr>
          </w:p>
        </w:tc>
        <w:tc>
          <w:tcPr>
            <w:tcW w:w="851" w:type="dxa"/>
            <w:vAlign w:val="center"/>
          </w:tcPr>
          <w:p w:rsidR="00D80A31" w:rsidRPr="00802295" w:rsidRDefault="00D80A31" w:rsidP="00784B12">
            <w:pPr>
              <w:adjustRightInd w:val="0"/>
              <w:snapToGrid w:val="0"/>
              <w:spacing w:line="520" w:lineRule="exact"/>
              <w:jc w:val="center"/>
              <w:rPr>
                <w:rFonts w:ascii="仿宋" w:eastAsia="仿宋" w:hAnsi="仿宋"/>
                <w:sz w:val="28"/>
                <w:szCs w:val="28"/>
              </w:rPr>
            </w:pPr>
          </w:p>
        </w:tc>
        <w:tc>
          <w:tcPr>
            <w:tcW w:w="1261" w:type="dxa"/>
            <w:shd w:val="clear" w:color="auto" w:fill="auto"/>
            <w:vAlign w:val="center"/>
          </w:tcPr>
          <w:p w:rsidR="00D80A31" w:rsidRPr="00802295" w:rsidRDefault="00D80A31" w:rsidP="00784B12">
            <w:pPr>
              <w:adjustRightInd w:val="0"/>
              <w:snapToGrid w:val="0"/>
              <w:spacing w:line="520" w:lineRule="exact"/>
              <w:jc w:val="center"/>
              <w:rPr>
                <w:rFonts w:ascii="仿宋" w:eastAsia="仿宋" w:hAnsi="仿宋"/>
                <w:sz w:val="28"/>
                <w:szCs w:val="28"/>
              </w:rPr>
            </w:pPr>
          </w:p>
        </w:tc>
      </w:tr>
      <w:tr w:rsidR="00D80A31" w:rsidRPr="00802295" w:rsidTr="00784B12">
        <w:trPr>
          <w:trHeight w:val="703"/>
          <w:jc w:val="center"/>
        </w:trPr>
        <w:tc>
          <w:tcPr>
            <w:tcW w:w="1394" w:type="dxa"/>
            <w:vAlign w:val="center"/>
          </w:tcPr>
          <w:p w:rsidR="00D80A31" w:rsidRPr="00802295" w:rsidRDefault="00D80A31" w:rsidP="00784B12">
            <w:pPr>
              <w:adjustRightInd w:val="0"/>
              <w:snapToGrid w:val="0"/>
              <w:spacing w:line="520" w:lineRule="exact"/>
              <w:jc w:val="center"/>
              <w:rPr>
                <w:rFonts w:ascii="仿宋" w:eastAsia="仿宋" w:hAnsi="仿宋"/>
                <w:sz w:val="28"/>
                <w:szCs w:val="28"/>
              </w:rPr>
            </w:pPr>
          </w:p>
        </w:tc>
        <w:tc>
          <w:tcPr>
            <w:tcW w:w="814" w:type="dxa"/>
            <w:vAlign w:val="center"/>
          </w:tcPr>
          <w:p w:rsidR="00D80A31" w:rsidRPr="00802295" w:rsidRDefault="00D80A31" w:rsidP="00784B12">
            <w:pPr>
              <w:adjustRightInd w:val="0"/>
              <w:snapToGrid w:val="0"/>
              <w:spacing w:line="520" w:lineRule="exact"/>
              <w:jc w:val="center"/>
              <w:rPr>
                <w:rFonts w:ascii="仿宋" w:eastAsia="仿宋" w:hAnsi="仿宋"/>
                <w:sz w:val="28"/>
                <w:szCs w:val="28"/>
              </w:rPr>
            </w:pPr>
          </w:p>
        </w:tc>
        <w:tc>
          <w:tcPr>
            <w:tcW w:w="2955" w:type="dxa"/>
            <w:vAlign w:val="center"/>
          </w:tcPr>
          <w:p w:rsidR="00D80A31" w:rsidRPr="00802295" w:rsidRDefault="00D80A31" w:rsidP="00784B12">
            <w:pPr>
              <w:adjustRightInd w:val="0"/>
              <w:snapToGrid w:val="0"/>
              <w:spacing w:line="520" w:lineRule="exact"/>
              <w:jc w:val="center"/>
              <w:rPr>
                <w:rFonts w:ascii="仿宋" w:eastAsia="仿宋" w:hAnsi="仿宋"/>
                <w:sz w:val="28"/>
                <w:szCs w:val="28"/>
              </w:rPr>
            </w:pPr>
          </w:p>
        </w:tc>
        <w:tc>
          <w:tcPr>
            <w:tcW w:w="1485" w:type="dxa"/>
            <w:vAlign w:val="center"/>
          </w:tcPr>
          <w:p w:rsidR="00D80A31" w:rsidRPr="00802295" w:rsidRDefault="00D80A31" w:rsidP="00784B12">
            <w:pPr>
              <w:adjustRightInd w:val="0"/>
              <w:snapToGrid w:val="0"/>
              <w:spacing w:line="520" w:lineRule="exact"/>
              <w:jc w:val="center"/>
              <w:rPr>
                <w:rFonts w:ascii="仿宋" w:eastAsia="仿宋" w:hAnsi="仿宋"/>
                <w:sz w:val="28"/>
                <w:szCs w:val="28"/>
              </w:rPr>
            </w:pPr>
          </w:p>
        </w:tc>
        <w:tc>
          <w:tcPr>
            <w:tcW w:w="1351" w:type="dxa"/>
            <w:vAlign w:val="center"/>
          </w:tcPr>
          <w:p w:rsidR="00D80A31" w:rsidRPr="00802295" w:rsidRDefault="00D80A31" w:rsidP="00784B12">
            <w:pPr>
              <w:adjustRightInd w:val="0"/>
              <w:snapToGrid w:val="0"/>
              <w:spacing w:line="520" w:lineRule="exact"/>
              <w:jc w:val="center"/>
              <w:rPr>
                <w:rFonts w:ascii="仿宋" w:eastAsia="仿宋" w:hAnsi="仿宋"/>
                <w:sz w:val="28"/>
                <w:szCs w:val="28"/>
              </w:rPr>
            </w:pPr>
          </w:p>
        </w:tc>
        <w:tc>
          <w:tcPr>
            <w:tcW w:w="1418" w:type="dxa"/>
            <w:vAlign w:val="center"/>
          </w:tcPr>
          <w:p w:rsidR="00D80A31" w:rsidRPr="00802295" w:rsidRDefault="00D80A31" w:rsidP="00784B12">
            <w:pPr>
              <w:adjustRightInd w:val="0"/>
              <w:snapToGrid w:val="0"/>
              <w:spacing w:line="400" w:lineRule="exact"/>
              <w:jc w:val="center"/>
              <w:rPr>
                <w:rFonts w:ascii="仿宋" w:eastAsia="仿宋" w:hAnsi="仿宋"/>
                <w:sz w:val="28"/>
                <w:szCs w:val="28"/>
              </w:rPr>
            </w:pPr>
          </w:p>
        </w:tc>
        <w:tc>
          <w:tcPr>
            <w:tcW w:w="1417" w:type="dxa"/>
            <w:vAlign w:val="center"/>
          </w:tcPr>
          <w:p w:rsidR="00D80A31" w:rsidRPr="00802295" w:rsidRDefault="00D80A31" w:rsidP="00784B12">
            <w:pPr>
              <w:adjustRightInd w:val="0"/>
              <w:snapToGrid w:val="0"/>
              <w:spacing w:line="400" w:lineRule="exact"/>
              <w:jc w:val="center"/>
              <w:rPr>
                <w:rFonts w:ascii="仿宋" w:eastAsia="仿宋" w:hAnsi="仿宋"/>
                <w:sz w:val="28"/>
                <w:szCs w:val="28"/>
              </w:rPr>
            </w:pPr>
          </w:p>
        </w:tc>
        <w:tc>
          <w:tcPr>
            <w:tcW w:w="851" w:type="dxa"/>
            <w:vAlign w:val="center"/>
          </w:tcPr>
          <w:p w:rsidR="00D80A31" w:rsidRPr="00802295" w:rsidRDefault="00D80A31" w:rsidP="00784B12">
            <w:pPr>
              <w:adjustRightInd w:val="0"/>
              <w:snapToGrid w:val="0"/>
              <w:spacing w:line="520" w:lineRule="exact"/>
              <w:jc w:val="center"/>
              <w:rPr>
                <w:rFonts w:ascii="仿宋" w:eastAsia="仿宋" w:hAnsi="仿宋"/>
                <w:sz w:val="28"/>
                <w:szCs w:val="28"/>
              </w:rPr>
            </w:pPr>
          </w:p>
        </w:tc>
        <w:tc>
          <w:tcPr>
            <w:tcW w:w="1261" w:type="dxa"/>
            <w:shd w:val="clear" w:color="auto" w:fill="auto"/>
            <w:vAlign w:val="center"/>
          </w:tcPr>
          <w:p w:rsidR="00D80A31" w:rsidRPr="00802295" w:rsidRDefault="00D80A31" w:rsidP="00784B12">
            <w:pPr>
              <w:adjustRightInd w:val="0"/>
              <w:snapToGrid w:val="0"/>
              <w:spacing w:line="520" w:lineRule="exact"/>
              <w:jc w:val="center"/>
              <w:rPr>
                <w:rFonts w:ascii="仿宋" w:eastAsia="仿宋" w:hAnsi="仿宋"/>
                <w:sz w:val="28"/>
                <w:szCs w:val="28"/>
              </w:rPr>
            </w:pPr>
          </w:p>
        </w:tc>
      </w:tr>
      <w:tr w:rsidR="00D80A31" w:rsidRPr="00802295" w:rsidTr="00784B12">
        <w:trPr>
          <w:trHeight w:val="703"/>
          <w:jc w:val="center"/>
        </w:trPr>
        <w:tc>
          <w:tcPr>
            <w:tcW w:w="6648" w:type="dxa"/>
            <w:gridSpan w:val="4"/>
            <w:vAlign w:val="center"/>
          </w:tcPr>
          <w:p w:rsidR="00D80A31" w:rsidRPr="00D80A31" w:rsidRDefault="00D80A31" w:rsidP="00784B12">
            <w:pPr>
              <w:adjustRightInd w:val="0"/>
              <w:snapToGrid w:val="0"/>
              <w:spacing w:line="520" w:lineRule="exact"/>
              <w:jc w:val="center"/>
              <w:rPr>
                <w:rFonts w:ascii="仿宋" w:eastAsia="仿宋" w:hAnsi="仿宋"/>
                <w:sz w:val="32"/>
                <w:szCs w:val="32"/>
              </w:rPr>
            </w:pPr>
            <w:r w:rsidRPr="00D80A31">
              <w:rPr>
                <w:rFonts w:ascii="仿宋" w:eastAsia="仿宋" w:hAnsi="仿宋"/>
                <w:b/>
                <w:sz w:val="32"/>
                <w:szCs w:val="32"/>
              </w:rPr>
              <w:t>贵单位申请为</w:t>
            </w:r>
            <w:r w:rsidRPr="00D80A31">
              <w:rPr>
                <w:rFonts w:ascii="仿宋" w:eastAsia="仿宋" w:hAnsi="仿宋" w:hint="eastAsia"/>
                <w:sz w:val="30"/>
                <w:szCs w:val="30"/>
              </w:rPr>
              <w:t>（请在相应选择括号内打“√”）</w:t>
            </w:r>
          </w:p>
        </w:tc>
        <w:tc>
          <w:tcPr>
            <w:tcW w:w="6298" w:type="dxa"/>
            <w:gridSpan w:val="5"/>
            <w:vAlign w:val="center"/>
          </w:tcPr>
          <w:p w:rsidR="00D80A31" w:rsidRPr="00D80A31" w:rsidRDefault="00D80A31" w:rsidP="00784B12">
            <w:pPr>
              <w:adjustRightInd w:val="0"/>
              <w:snapToGrid w:val="0"/>
              <w:spacing w:line="520" w:lineRule="exact"/>
              <w:jc w:val="center"/>
              <w:rPr>
                <w:rFonts w:ascii="仿宋" w:eastAsia="仿宋" w:hAnsi="仿宋"/>
                <w:sz w:val="32"/>
                <w:szCs w:val="32"/>
              </w:rPr>
            </w:pPr>
            <w:r w:rsidRPr="00D80A31">
              <w:rPr>
                <w:rFonts w:ascii="仿宋" w:eastAsia="仿宋" w:hAnsi="仿宋" w:hint="eastAsia"/>
                <w:sz w:val="32"/>
                <w:szCs w:val="32"/>
              </w:rPr>
              <w:t>1.理事（   ）；2.常务理事（</w:t>
            </w:r>
            <w:r>
              <w:rPr>
                <w:rFonts w:ascii="仿宋" w:eastAsia="仿宋" w:hAnsi="仿宋" w:hint="eastAsia"/>
                <w:sz w:val="32"/>
                <w:szCs w:val="32"/>
              </w:rPr>
              <w:t xml:space="preserve"> </w:t>
            </w:r>
            <w:r w:rsidRPr="00D80A31">
              <w:rPr>
                <w:rFonts w:ascii="仿宋" w:eastAsia="仿宋" w:hAnsi="仿宋" w:hint="eastAsia"/>
                <w:sz w:val="32"/>
                <w:szCs w:val="32"/>
              </w:rPr>
              <w:t xml:space="preserve">  ）</w:t>
            </w:r>
          </w:p>
        </w:tc>
      </w:tr>
    </w:tbl>
    <w:p w:rsidR="00D80A31" w:rsidRPr="00D80A31" w:rsidRDefault="00D80A31" w:rsidP="00D80A31">
      <w:pPr>
        <w:adjustRightInd w:val="0"/>
        <w:snapToGrid w:val="0"/>
        <w:spacing w:line="520" w:lineRule="exact"/>
        <w:ind w:firstLineChars="200" w:firstLine="560"/>
        <w:rPr>
          <w:rFonts w:ascii="仿宋" w:eastAsia="仿宋" w:hAnsi="仿宋"/>
          <w:sz w:val="28"/>
          <w:szCs w:val="28"/>
        </w:rPr>
      </w:pPr>
      <w:r w:rsidRPr="00D80A31">
        <w:rPr>
          <w:rFonts w:ascii="仿宋" w:eastAsia="仿宋" w:hAnsi="仿宋" w:hint="eastAsia"/>
          <w:sz w:val="28"/>
          <w:szCs w:val="28"/>
        </w:rPr>
        <w:t>注：请各位代表于1月26日前</w:t>
      </w:r>
      <w:hyperlink r:id="rId6" w:history="1">
        <w:r w:rsidRPr="00D80A31">
          <w:rPr>
            <w:rStyle w:val="a4"/>
            <w:rFonts w:ascii="仿宋" w:eastAsia="仿宋" w:hAnsi="仿宋" w:hint="eastAsia"/>
            <w:sz w:val="28"/>
            <w:szCs w:val="28"/>
          </w:rPr>
          <w:t>将参会回执发至电子邮箱：115061522@qq.com</w:t>
        </w:r>
      </w:hyperlink>
      <w:r w:rsidRPr="00D80A31">
        <w:rPr>
          <w:rFonts w:ascii="仿宋" w:eastAsia="仿宋" w:hAnsi="仿宋" w:hint="eastAsia"/>
          <w:sz w:val="28"/>
          <w:szCs w:val="28"/>
        </w:rPr>
        <w:t>。</w:t>
      </w:r>
      <w:bookmarkStart w:id="0" w:name="_GoBack"/>
      <w:bookmarkEnd w:id="0"/>
    </w:p>
    <w:p w:rsidR="00657464" w:rsidRPr="00D80A31" w:rsidRDefault="00657464" w:rsidP="00D80A31">
      <w:pPr>
        <w:spacing w:line="600" w:lineRule="exact"/>
        <w:rPr>
          <w:rFonts w:ascii="仿宋_GB2312" w:eastAsia="仿宋_GB2312" w:hAnsi="楷体"/>
          <w:sz w:val="32"/>
          <w:szCs w:val="32"/>
        </w:rPr>
      </w:pPr>
    </w:p>
    <w:p w:rsidR="00D80A31" w:rsidRDefault="00D80A31" w:rsidP="00D80A31">
      <w:pPr>
        <w:spacing w:line="600" w:lineRule="exact"/>
        <w:rPr>
          <w:rFonts w:ascii="仿宋_GB2312" w:eastAsia="仿宋_GB2312" w:hAnsi="楷体"/>
          <w:sz w:val="32"/>
          <w:szCs w:val="32"/>
        </w:rPr>
      </w:pPr>
    </w:p>
    <w:sectPr w:rsidR="00D80A31" w:rsidSect="00D80A31">
      <w:headerReference w:type="default" r:id="rId7"/>
      <w:footerReference w:type="even" r:id="rId8"/>
      <w:footerReference w:type="default" r:id="rId9"/>
      <w:pgSz w:w="16838" w:h="11906" w:orient="landscape"/>
      <w:pgMar w:top="1797" w:right="1440" w:bottom="1797" w:left="1440" w:header="851" w:footer="992" w:gutter="0"/>
      <w:pgNumType w:fmt="numberInDash"/>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61B" w:rsidRDefault="0059061B">
      <w:r>
        <w:separator/>
      </w:r>
    </w:p>
  </w:endnote>
  <w:endnote w:type="continuationSeparator" w:id="0">
    <w:p w:rsidR="0059061B" w:rsidRDefault="005906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3E8" w:rsidRDefault="0072057F">
    <w:pPr>
      <w:pStyle w:val="a7"/>
      <w:framePr w:wrap="around" w:vAnchor="text" w:hAnchor="margin" w:xAlign="outside" w:y="1"/>
      <w:rPr>
        <w:rStyle w:val="a3"/>
      </w:rPr>
    </w:pPr>
    <w:r>
      <w:fldChar w:fldCharType="begin"/>
    </w:r>
    <w:r w:rsidR="00F353E8">
      <w:rPr>
        <w:rStyle w:val="a3"/>
      </w:rPr>
      <w:instrText xml:space="preserve">PAGE  </w:instrText>
    </w:r>
    <w:r>
      <w:fldChar w:fldCharType="end"/>
    </w:r>
  </w:p>
  <w:p w:rsidR="00F353E8" w:rsidRDefault="00F353E8">
    <w:pPr>
      <w:pStyle w:val="a7"/>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3E8" w:rsidRDefault="0072057F">
    <w:pPr>
      <w:pStyle w:val="a7"/>
      <w:framePr w:wrap="around" w:vAnchor="text" w:hAnchor="margin" w:xAlign="outside" w:y="1"/>
      <w:rPr>
        <w:rStyle w:val="a3"/>
        <w:rFonts w:ascii="仿宋_GB2312" w:eastAsia="仿宋_GB2312"/>
        <w:sz w:val="28"/>
        <w:szCs w:val="28"/>
      </w:rPr>
    </w:pPr>
    <w:r>
      <w:rPr>
        <w:rFonts w:ascii="仿宋_GB2312" w:eastAsia="仿宋_GB2312" w:hint="eastAsia"/>
        <w:sz w:val="28"/>
        <w:szCs w:val="28"/>
      </w:rPr>
      <w:fldChar w:fldCharType="begin"/>
    </w:r>
    <w:r w:rsidR="00F353E8">
      <w:rPr>
        <w:rStyle w:val="a3"/>
        <w:rFonts w:ascii="仿宋_GB2312" w:eastAsia="仿宋_GB2312" w:hint="eastAsia"/>
        <w:sz w:val="28"/>
        <w:szCs w:val="28"/>
      </w:rPr>
      <w:instrText xml:space="preserve">PAGE  </w:instrText>
    </w:r>
    <w:r>
      <w:rPr>
        <w:rFonts w:ascii="仿宋_GB2312" w:eastAsia="仿宋_GB2312" w:hint="eastAsia"/>
        <w:sz w:val="28"/>
        <w:szCs w:val="28"/>
      </w:rPr>
      <w:fldChar w:fldCharType="separate"/>
    </w:r>
    <w:r w:rsidR="006B313C">
      <w:rPr>
        <w:rStyle w:val="a3"/>
        <w:rFonts w:ascii="仿宋_GB2312" w:eastAsia="仿宋_GB2312"/>
        <w:noProof/>
        <w:sz w:val="28"/>
        <w:szCs w:val="28"/>
      </w:rPr>
      <w:t>- 1 -</w:t>
    </w:r>
    <w:r>
      <w:rPr>
        <w:rFonts w:ascii="仿宋_GB2312" w:eastAsia="仿宋_GB2312" w:hint="eastAsia"/>
        <w:sz w:val="28"/>
        <w:szCs w:val="28"/>
      </w:rPr>
      <w:fldChar w:fldCharType="end"/>
    </w:r>
  </w:p>
  <w:p w:rsidR="00F353E8" w:rsidRDefault="00F353E8">
    <w:pPr>
      <w:pStyle w:val="a7"/>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61B" w:rsidRDefault="0059061B">
      <w:r>
        <w:separator/>
      </w:r>
    </w:p>
  </w:footnote>
  <w:footnote w:type="continuationSeparator" w:id="0">
    <w:p w:rsidR="0059061B" w:rsidRDefault="005906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3E8" w:rsidRDefault="00F353E8">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stylePaneFormatFilter w:val="3F01"/>
  <w:defaultTabStop w:val="420"/>
  <w:drawingGridVerticalSpacing w:val="156"/>
  <w:noPunctuationKerning/>
  <w:characterSpacingControl w:val="compressPunctuation"/>
  <w:doNotValidateAgainstSchema/>
  <w:doNotDemarcateInvalidXml/>
  <w:hdrShapeDefaults>
    <o:shapedefaults v:ext="edit" spidmax="56322"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172A27"/>
    <w:rsid w:val="00037A52"/>
    <w:rsid w:val="000475AB"/>
    <w:rsid w:val="000B7625"/>
    <w:rsid w:val="000C0EAA"/>
    <w:rsid w:val="000C7A67"/>
    <w:rsid w:val="00111814"/>
    <w:rsid w:val="001176F5"/>
    <w:rsid w:val="00172A27"/>
    <w:rsid w:val="00182B21"/>
    <w:rsid w:val="001B7777"/>
    <w:rsid w:val="001B7B2B"/>
    <w:rsid w:val="001C1563"/>
    <w:rsid w:val="001E4753"/>
    <w:rsid w:val="001E7F15"/>
    <w:rsid w:val="001F6A77"/>
    <w:rsid w:val="00207A05"/>
    <w:rsid w:val="00211DC1"/>
    <w:rsid w:val="00247046"/>
    <w:rsid w:val="00255754"/>
    <w:rsid w:val="002714DF"/>
    <w:rsid w:val="00284D13"/>
    <w:rsid w:val="00285C4D"/>
    <w:rsid w:val="00295D29"/>
    <w:rsid w:val="002C0CAA"/>
    <w:rsid w:val="002C65B5"/>
    <w:rsid w:val="002D3CE6"/>
    <w:rsid w:val="002F3AC2"/>
    <w:rsid w:val="0030149E"/>
    <w:rsid w:val="00302BF9"/>
    <w:rsid w:val="00320E6F"/>
    <w:rsid w:val="00320F0C"/>
    <w:rsid w:val="00327486"/>
    <w:rsid w:val="0034039B"/>
    <w:rsid w:val="00355521"/>
    <w:rsid w:val="00360B27"/>
    <w:rsid w:val="003713EB"/>
    <w:rsid w:val="00375B2C"/>
    <w:rsid w:val="00377985"/>
    <w:rsid w:val="00381995"/>
    <w:rsid w:val="00390E2F"/>
    <w:rsid w:val="003B032B"/>
    <w:rsid w:val="00405095"/>
    <w:rsid w:val="00421326"/>
    <w:rsid w:val="0043643E"/>
    <w:rsid w:val="004367FB"/>
    <w:rsid w:val="004634AE"/>
    <w:rsid w:val="00497BC5"/>
    <w:rsid w:val="004A0912"/>
    <w:rsid w:val="004B3D56"/>
    <w:rsid w:val="004F28B3"/>
    <w:rsid w:val="00542E5F"/>
    <w:rsid w:val="00551329"/>
    <w:rsid w:val="0056479E"/>
    <w:rsid w:val="00581E12"/>
    <w:rsid w:val="00585FE3"/>
    <w:rsid w:val="0059061B"/>
    <w:rsid w:val="005A6160"/>
    <w:rsid w:val="00605EFE"/>
    <w:rsid w:val="0061484F"/>
    <w:rsid w:val="00616E23"/>
    <w:rsid w:val="00654CA9"/>
    <w:rsid w:val="00656CCA"/>
    <w:rsid w:val="00657464"/>
    <w:rsid w:val="0065750E"/>
    <w:rsid w:val="0067109F"/>
    <w:rsid w:val="00680ACC"/>
    <w:rsid w:val="006832A8"/>
    <w:rsid w:val="00693679"/>
    <w:rsid w:val="00693C50"/>
    <w:rsid w:val="006A497E"/>
    <w:rsid w:val="006B313C"/>
    <w:rsid w:val="006B4B77"/>
    <w:rsid w:val="006E2192"/>
    <w:rsid w:val="00712A8F"/>
    <w:rsid w:val="007179C1"/>
    <w:rsid w:val="0072057F"/>
    <w:rsid w:val="00723205"/>
    <w:rsid w:val="00736AF6"/>
    <w:rsid w:val="00736DBD"/>
    <w:rsid w:val="00737DA2"/>
    <w:rsid w:val="00777A6A"/>
    <w:rsid w:val="007A63B2"/>
    <w:rsid w:val="007D5CCD"/>
    <w:rsid w:val="007E2808"/>
    <w:rsid w:val="008062D1"/>
    <w:rsid w:val="00824E05"/>
    <w:rsid w:val="00842D2F"/>
    <w:rsid w:val="00864C6F"/>
    <w:rsid w:val="008723B8"/>
    <w:rsid w:val="00873C06"/>
    <w:rsid w:val="008D5128"/>
    <w:rsid w:val="008E3427"/>
    <w:rsid w:val="008F3F5E"/>
    <w:rsid w:val="00916259"/>
    <w:rsid w:val="00917F5D"/>
    <w:rsid w:val="00934F78"/>
    <w:rsid w:val="009729F4"/>
    <w:rsid w:val="00984704"/>
    <w:rsid w:val="00990653"/>
    <w:rsid w:val="009A4CAB"/>
    <w:rsid w:val="009A5FD1"/>
    <w:rsid w:val="009F1292"/>
    <w:rsid w:val="00A01E85"/>
    <w:rsid w:val="00A11D78"/>
    <w:rsid w:val="00A411E6"/>
    <w:rsid w:val="00A47B0E"/>
    <w:rsid w:val="00A47FFA"/>
    <w:rsid w:val="00A63760"/>
    <w:rsid w:val="00A66059"/>
    <w:rsid w:val="00A733FE"/>
    <w:rsid w:val="00A75154"/>
    <w:rsid w:val="00A83B11"/>
    <w:rsid w:val="00A83E43"/>
    <w:rsid w:val="00AA0043"/>
    <w:rsid w:val="00AA76A3"/>
    <w:rsid w:val="00B17FBC"/>
    <w:rsid w:val="00B2202E"/>
    <w:rsid w:val="00B40158"/>
    <w:rsid w:val="00B44D8E"/>
    <w:rsid w:val="00B467A1"/>
    <w:rsid w:val="00B61BC8"/>
    <w:rsid w:val="00B70ADE"/>
    <w:rsid w:val="00B72AF2"/>
    <w:rsid w:val="00B73165"/>
    <w:rsid w:val="00B74FBC"/>
    <w:rsid w:val="00B9489E"/>
    <w:rsid w:val="00BD3844"/>
    <w:rsid w:val="00C177D6"/>
    <w:rsid w:val="00C92B9C"/>
    <w:rsid w:val="00C971EB"/>
    <w:rsid w:val="00CE1B40"/>
    <w:rsid w:val="00CF4116"/>
    <w:rsid w:val="00CF42D7"/>
    <w:rsid w:val="00D02BF3"/>
    <w:rsid w:val="00D35B8C"/>
    <w:rsid w:val="00D57CA5"/>
    <w:rsid w:val="00D65209"/>
    <w:rsid w:val="00D80A31"/>
    <w:rsid w:val="00D85D36"/>
    <w:rsid w:val="00DD6717"/>
    <w:rsid w:val="00DF1BDA"/>
    <w:rsid w:val="00DF5BE5"/>
    <w:rsid w:val="00E020AC"/>
    <w:rsid w:val="00E0678B"/>
    <w:rsid w:val="00E2391F"/>
    <w:rsid w:val="00E347FA"/>
    <w:rsid w:val="00E65175"/>
    <w:rsid w:val="00E816C3"/>
    <w:rsid w:val="00EA2082"/>
    <w:rsid w:val="00EA5CAE"/>
    <w:rsid w:val="00ED1B2D"/>
    <w:rsid w:val="00EE635C"/>
    <w:rsid w:val="00EF0592"/>
    <w:rsid w:val="00EF41E1"/>
    <w:rsid w:val="00EF7D96"/>
    <w:rsid w:val="00F12083"/>
    <w:rsid w:val="00F21EE8"/>
    <w:rsid w:val="00F3140B"/>
    <w:rsid w:val="00F32AA0"/>
    <w:rsid w:val="00F33D8B"/>
    <w:rsid w:val="00F353E8"/>
    <w:rsid w:val="00F41DA0"/>
    <w:rsid w:val="00F4470E"/>
    <w:rsid w:val="00F51D1B"/>
    <w:rsid w:val="00F7370E"/>
    <w:rsid w:val="00FA57CD"/>
    <w:rsid w:val="00FC0BC6"/>
    <w:rsid w:val="04741A60"/>
    <w:rsid w:val="155C5C7A"/>
    <w:rsid w:val="35820984"/>
    <w:rsid w:val="39AD4662"/>
    <w:rsid w:val="3C8A250E"/>
    <w:rsid w:val="41AC15B3"/>
    <w:rsid w:val="466A22AD"/>
    <w:rsid w:val="471D1D07"/>
    <w:rsid w:val="525C5C8F"/>
    <w:rsid w:val="5D4F0E4B"/>
    <w:rsid w:val="6E866E90"/>
    <w:rsid w:val="75E40F75"/>
    <w:rsid w:val="7B9671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2"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4753"/>
    <w:pPr>
      <w:widowControl w:val="0"/>
      <w:jc w:val="both"/>
    </w:pPr>
    <w:rPr>
      <w:kern w:val="2"/>
      <w:sz w:val="21"/>
    </w:rPr>
  </w:style>
  <w:style w:type="paragraph" w:styleId="1">
    <w:name w:val="heading 1"/>
    <w:basedOn w:val="a"/>
    <w:next w:val="a"/>
    <w:link w:val="1Char"/>
    <w:qFormat/>
    <w:rsid w:val="0065746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E4753"/>
  </w:style>
  <w:style w:type="character" w:styleId="a4">
    <w:name w:val="Hyperlink"/>
    <w:basedOn w:val="a0"/>
    <w:rsid w:val="001E4753"/>
    <w:rPr>
      <w:color w:val="0000FF"/>
      <w:u w:val="single"/>
    </w:rPr>
  </w:style>
  <w:style w:type="character" w:customStyle="1" w:styleId="font31">
    <w:name w:val="font31"/>
    <w:basedOn w:val="a0"/>
    <w:rsid w:val="001E4753"/>
    <w:rPr>
      <w:rFonts w:ascii="仿宋" w:eastAsia="仿宋" w:hAnsi="仿宋" w:cs="仿宋" w:hint="eastAsia"/>
      <w:i w:val="0"/>
      <w:color w:val="000000"/>
      <w:sz w:val="24"/>
      <w:szCs w:val="24"/>
      <w:u w:val="none"/>
    </w:rPr>
  </w:style>
  <w:style w:type="character" w:customStyle="1" w:styleId="font21">
    <w:name w:val="font21"/>
    <w:basedOn w:val="a0"/>
    <w:rsid w:val="001E4753"/>
    <w:rPr>
      <w:rFonts w:ascii="仿宋" w:eastAsia="仿宋" w:hAnsi="仿宋" w:cs="仿宋" w:hint="eastAsia"/>
      <w:i w:val="0"/>
      <w:color w:val="000000"/>
      <w:sz w:val="24"/>
      <w:szCs w:val="24"/>
      <w:u w:val="none"/>
    </w:rPr>
  </w:style>
  <w:style w:type="character" w:customStyle="1" w:styleId="font01">
    <w:name w:val="font01"/>
    <w:basedOn w:val="a0"/>
    <w:rsid w:val="001E4753"/>
    <w:rPr>
      <w:rFonts w:ascii="Arial" w:hAnsi="Arial" w:cs="Arial" w:hint="default"/>
      <w:i w:val="0"/>
      <w:color w:val="000000"/>
      <w:sz w:val="24"/>
      <w:szCs w:val="24"/>
      <w:u w:val="none"/>
    </w:rPr>
  </w:style>
  <w:style w:type="character" w:customStyle="1" w:styleId="style11">
    <w:name w:val="style11"/>
    <w:basedOn w:val="a0"/>
    <w:rsid w:val="001E4753"/>
    <w:rPr>
      <w:b/>
      <w:bCs/>
      <w:color w:val="000000"/>
      <w:sz w:val="21"/>
      <w:szCs w:val="21"/>
    </w:rPr>
  </w:style>
  <w:style w:type="paragraph" w:styleId="a5">
    <w:name w:val="Date"/>
    <w:basedOn w:val="a"/>
    <w:next w:val="a"/>
    <w:rsid w:val="001E4753"/>
    <w:pPr>
      <w:ind w:leftChars="2500" w:left="100"/>
    </w:pPr>
  </w:style>
  <w:style w:type="paragraph" w:styleId="a6">
    <w:name w:val="header"/>
    <w:basedOn w:val="a"/>
    <w:rsid w:val="001E475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footer"/>
    <w:basedOn w:val="a"/>
    <w:rsid w:val="001E4753"/>
    <w:pPr>
      <w:tabs>
        <w:tab w:val="center" w:pos="4153"/>
        <w:tab w:val="right" w:pos="8306"/>
      </w:tabs>
      <w:snapToGrid w:val="0"/>
      <w:jc w:val="left"/>
    </w:pPr>
    <w:rPr>
      <w:sz w:val="18"/>
    </w:rPr>
  </w:style>
  <w:style w:type="paragraph" w:customStyle="1" w:styleId="Char1">
    <w:name w:val="Char1"/>
    <w:basedOn w:val="a"/>
    <w:rsid w:val="001E4753"/>
    <w:pPr>
      <w:widowControl/>
      <w:spacing w:after="160" w:line="240" w:lineRule="exact"/>
      <w:jc w:val="left"/>
    </w:pPr>
    <w:rPr>
      <w:szCs w:val="24"/>
    </w:rPr>
  </w:style>
  <w:style w:type="paragraph" w:customStyle="1" w:styleId="Style5">
    <w:name w:val="_Style 5"/>
    <w:basedOn w:val="a"/>
    <w:rsid w:val="001E4753"/>
    <w:pPr>
      <w:snapToGrid w:val="0"/>
      <w:spacing w:line="520" w:lineRule="exact"/>
      <w:ind w:right="28" w:firstLineChars="200" w:firstLine="200"/>
      <w:jc w:val="center"/>
    </w:pPr>
    <w:rPr>
      <w:szCs w:val="24"/>
    </w:rPr>
  </w:style>
  <w:style w:type="paragraph" w:customStyle="1" w:styleId="CharCharCharCharCharCharCharCharCharCharCharCharChar">
    <w:name w:val="Char Char Char Char Char Char Char Char Char Char Char Char Char"/>
    <w:basedOn w:val="a"/>
    <w:rsid w:val="001E4753"/>
    <w:pPr>
      <w:widowControl/>
      <w:spacing w:after="160" w:line="240" w:lineRule="exact"/>
      <w:jc w:val="left"/>
    </w:pPr>
    <w:rPr>
      <w:szCs w:val="24"/>
    </w:rPr>
  </w:style>
  <w:style w:type="table" w:styleId="a8">
    <w:name w:val="Table Grid"/>
    <w:basedOn w:val="a1"/>
    <w:rsid w:val="001E475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rsid w:val="00657464"/>
    <w:rPr>
      <w:b/>
      <w:bCs/>
      <w:kern w:val="44"/>
      <w:sz w:val="44"/>
      <w:szCs w:val="44"/>
    </w:rPr>
  </w:style>
  <w:style w:type="character" w:styleId="a9">
    <w:name w:val="Strong"/>
    <w:basedOn w:val="a0"/>
    <w:qFormat/>
    <w:rsid w:val="00657464"/>
    <w:rPr>
      <w:b/>
      <w:bCs/>
    </w:rPr>
  </w:style>
  <w:style w:type="paragraph" w:styleId="aa">
    <w:name w:val="Balloon Text"/>
    <w:basedOn w:val="a"/>
    <w:link w:val="Char"/>
    <w:rsid w:val="00657464"/>
    <w:rPr>
      <w:sz w:val="18"/>
      <w:szCs w:val="18"/>
    </w:rPr>
  </w:style>
  <w:style w:type="character" w:customStyle="1" w:styleId="Char">
    <w:name w:val="批注框文本 Char"/>
    <w:basedOn w:val="a0"/>
    <w:link w:val="aa"/>
    <w:rsid w:val="00657464"/>
    <w:rPr>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3558;&#21442;&#20250;&#22238;&#25191;&#21457;&#33267;&#30005;&#23376;&#37038;&#31665;&#65306;115061522@qq.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239</Characters>
  <Application>Microsoft Office Word</Application>
  <DocSecurity>0</DocSecurity>
  <PresentationFormat/>
  <Lines>1</Lines>
  <Paragraphs>1</Paragraphs>
  <Slides>0</Slides>
  <Notes>0</Notes>
  <HiddenSlides>0</HiddenSlides>
  <MMClips>0</MMClips>
  <ScaleCrop>false</ScaleCrop>
  <Company>Microsoft</Company>
  <LinksUpToDate>false</LinksUpToDate>
  <CharactersWithSpaces>279</CharactersWithSpaces>
  <SharedDoc>false</SharedDoc>
  <HLinks>
    <vt:vector size="6" baseType="variant">
      <vt:variant>
        <vt:i4>6488087</vt:i4>
      </vt:variant>
      <vt:variant>
        <vt:i4>0</vt:i4>
      </vt:variant>
      <vt:variant>
        <vt:i4>0</vt:i4>
      </vt:variant>
      <vt:variant>
        <vt:i4>5</vt:i4>
      </vt:variant>
      <vt:variant>
        <vt:lpwstr>mailto:hbzjxhxswyh@163.com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鄂职教学会〔2013〕10号</dc:title>
  <dc:creator>微软用户</dc:creator>
  <cp:lastModifiedBy>富显韬</cp:lastModifiedBy>
  <cp:revision>2</cp:revision>
  <cp:lastPrinted>2018-01-22T08:28:00Z</cp:lastPrinted>
  <dcterms:created xsi:type="dcterms:W3CDTF">2018-01-22T08:55:00Z</dcterms:created>
  <dcterms:modified xsi:type="dcterms:W3CDTF">2018-01-22T08:55:00Z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